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79" w:rsidRPr="001D4DE2" w:rsidRDefault="005B5A79" w:rsidP="005B5A79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>
        <w:rPr>
          <w:b/>
          <w:sz w:val="28"/>
          <w:szCs w:val="28"/>
        </w:rPr>
        <w:t>, part 2</w:t>
      </w:r>
      <w:r w:rsidRPr="001D4DE2">
        <w:rPr>
          <w:b/>
          <w:sz w:val="28"/>
          <w:szCs w:val="28"/>
        </w:rPr>
        <w:tab/>
        <w:t>2016 – 2017</w:t>
      </w:r>
    </w:p>
    <w:p w:rsidR="005B5A79" w:rsidRPr="001D4DE2" w:rsidRDefault="005B5A79" w:rsidP="005B5A79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162944">
        <w:rPr>
          <w:b/>
          <w:sz w:val="28"/>
          <w:szCs w:val="28"/>
        </w:rPr>
        <w:t xml:space="preserve"> </w:t>
      </w:r>
      <w:r w:rsidR="00FB5ECF">
        <w:rPr>
          <w:b/>
          <w:sz w:val="28"/>
          <w:szCs w:val="28"/>
        </w:rPr>
        <w:t>6</w:t>
      </w:r>
    </w:p>
    <w:tbl>
      <w:tblPr>
        <w:tblStyle w:val="TableGrid"/>
        <w:tblW w:w="15088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93"/>
        <w:gridCol w:w="1993"/>
        <w:gridCol w:w="1993"/>
        <w:gridCol w:w="1993"/>
      </w:tblGrid>
      <w:tr w:rsidR="005B5A79" w:rsidTr="006A2F45">
        <w:tc>
          <w:tcPr>
            <w:tcW w:w="3132" w:type="dxa"/>
          </w:tcPr>
          <w:p w:rsidR="005B5A79" w:rsidRPr="002114D7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5B5A79" w:rsidP="008B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5B5A79" w:rsidRPr="002114D7" w:rsidRDefault="005B5A79" w:rsidP="008B5482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162944" w:rsidTr="006A2F45">
        <w:tc>
          <w:tcPr>
            <w:tcW w:w="3132" w:type="dxa"/>
          </w:tcPr>
          <w:p w:rsidR="00162944" w:rsidRDefault="00162944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SMSC + BRITISH VALUES</w:t>
            </w:r>
          </w:p>
          <w:p w:rsidR="00162944" w:rsidRDefault="00162944" w:rsidP="005B5A79">
            <w:pPr>
              <w:rPr>
                <w:b/>
                <w:sz w:val="24"/>
                <w:szCs w:val="24"/>
              </w:rPr>
            </w:pPr>
          </w:p>
          <w:p w:rsidR="00162944" w:rsidRDefault="00162944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FB5ECF" w:rsidRDefault="00FB5ECF" w:rsidP="005B5A79">
            <w:r>
              <w:t>Respect, Rights, Rules and Responsibilities, London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62944" w:rsidRDefault="00FB5ECF" w:rsidP="005B5A79">
            <w:r>
              <w:t>Anti-Bullying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62944" w:rsidRDefault="00FB5ECF" w:rsidP="005B5A79">
            <w:r>
              <w:t>Family and Friends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62944" w:rsidRDefault="00FB5ECF" w:rsidP="005B5A79">
            <w:r>
              <w:t>Healthy and Safer Lifestyles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62944" w:rsidRDefault="00FB5ECF" w:rsidP="005B5A79">
            <w:r>
              <w:t>Financial Capability, Drug education, Personal Safety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62944" w:rsidRDefault="00FB5ECF" w:rsidP="005B5A79">
            <w:r>
              <w:t>Managing Change, Diversity Week, Sex and Relationship Education, Discrimination, Economic Wellbeing</w:t>
            </w:r>
          </w:p>
        </w:tc>
      </w:tr>
      <w:tr w:rsidR="005B5A79" w:rsidTr="006A2F45">
        <w:tc>
          <w:tcPr>
            <w:tcW w:w="3132" w:type="dxa"/>
          </w:tcPr>
          <w:p w:rsidR="005B5A79" w:rsidRDefault="005B5A79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:rsidR="005B5A79" w:rsidRDefault="005B5A79" w:rsidP="005B5A79">
            <w:pPr>
              <w:rPr>
                <w:b/>
                <w:sz w:val="24"/>
                <w:szCs w:val="24"/>
              </w:rPr>
            </w:pPr>
          </w:p>
          <w:p w:rsidR="005B5A79" w:rsidRPr="002114D7" w:rsidRDefault="005B5A79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C965E0" w:rsidRDefault="00FB5ECF" w:rsidP="005B5A79">
            <w:r>
              <w:t>Cross Country</w:t>
            </w:r>
          </w:p>
          <w:p w:rsidR="00FB5ECF" w:rsidRDefault="00FB5ECF" w:rsidP="005B5A79">
            <w:proofErr w:type="spellStart"/>
            <w:r>
              <w:t>Rounders</w:t>
            </w:r>
            <w:proofErr w:type="spellEnd"/>
          </w:p>
          <w:p w:rsidR="00FB5ECF" w:rsidRDefault="00FB5ECF" w:rsidP="005B5A79">
            <w:r>
              <w:t>Cricket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C965E0" w:rsidRDefault="006A2F45" w:rsidP="005B5A79">
            <w:r>
              <w:t>Gymna</w:t>
            </w:r>
            <w:r w:rsidR="00FB5ECF">
              <w:t>s</w:t>
            </w:r>
            <w:r>
              <w:t>t</w:t>
            </w:r>
            <w:r w:rsidR="00FB5ECF">
              <w:t>ics</w:t>
            </w:r>
          </w:p>
          <w:p w:rsidR="00FB5ECF" w:rsidRDefault="00FB5ECF" w:rsidP="005B5A79">
            <w:r>
              <w:t>Netball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C965E0" w:rsidRDefault="00FB5ECF" w:rsidP="005B5A79">
            <w:r>
              <w:t>Dance</w:t>
            </w:r>
          </w:p>
          <w:p w:rsidR="00FB5ECF" w:rsidRDefault="00FB5ECF" w:rsidP="005B5A79">
            <w:r>
              <w:t>SAQ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5B5A79" w:rsidRDefault="00FB5ECF" w:rsidP="005B5A79">
            <w:r>
              <w:t>Gymnastics</w:t>
            </w:r>
          </w:p>
          <w:p w:rsidR="00FB5ECF" w:rsidRDefault="00FB5ECF" w:rsidP="005B5A79">
            <w:r>
              <w:t>Football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5B5A79" w:rsidRDefault="00FB5ECF" w:rsidP="005B5A79">
            <w:r>
              <w:t>Gymnastics</w:t>
            </w:r>
          </w:p>
          <w:p w:rsidR="00FB5ECF" w:rsidRDefault="00FB5ECF" w:rsidP="005B5A79">
            <w:r>
              <w:t>Rugby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C965E0" w:rsidRDefault="00FB5ECF" w:rsidP="005B5A79">
            <w:r>
              <w:t>Dance</w:t>
            </w:r>
          </w:p>
          <w:p w:rsidR="00FB5ECF" w:rsidRDefault="00FB5ECF" w:rsidP="005B5A79">
            <w:r>
              <w:t>Cricket</w:t>
            </w:r>
          </w:p>
          <w:p w:rsidR="00FB5ECF" w:rsidRDefault="00FB5ECF" w:rsidP="005B5A79">
            <w:r>
              <w:t>Athletics</w:t>
            </w:r>
          </w:p>
        </w:tc>
      </w:tr>
      <w:tr w:rsidR="00162944" w:rsidTr="006A2F45">
        <w:tc>
          <w:tcPr>
            <w:tcW w:w="3132" w:type="dxa"/>
          </w:tcPr>
          <w:p w:rsidR="00162944" w:rsidRDefault="00162944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:rsidR="00162944" w:rsidRDefault="00162944" w:rsidP="005B5A79">
            <w:pPr>
              <w:rPr>
                <w:b/>
                <w:sz w:val="24"/>
                <w:szCs w:val="24"/>
              </w:rPr>
            </w:pPr>
          </w:p>
          <w:p w:rsidR="00162944" w:rsidRPr="002114D7" w:rsidRDefault="00162944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162944" w:rsidRDefault="00FB5ECF" w:rsidP="005B5A79">
            <w:r>
              <w:t>Programing</w:t>
            </w:r>
          </w:p>
          <w:p w:rsidR="00FB5ECF" w:rsidRDefault="00FB5ECF" w:rsidP="005B5A79">
            <w:r>
              <w:t>E-communication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62944" w:rsidRDefault="00FB5ECF" w:rsidP="005B5A79">
            <w:r>
              <w:t>E-safety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62944" w:rsidRDefault="00FB5ECF" w:rsidP="005B5A79">
            <w:r>
              <w:t>Sounds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62944" w:rsidRDefault="00FB5ECF" w:rsidP="005B5A79">
            <w:r>
              <w:t>Visual Media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62944" w:rsidRDefault="00FB5ECF" w:rsidP="005B5A79">
            <w:r>
              <w:t>Text and Multimedia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62944" w:rsidRDefault="00FB5ECF" w:rsidP="005B5A79">
            <w:r>
              <w:t>Sorting Information</w:t>
            </w:r>
          </w:p>
        </w:tc>
      </w:tr>
      <w:tr w:rsidR="00162944" w:rsidTr="006A2F45">
        <w:tc>
          <w:tcPr>
            <w:tcW w:w="3132" w:type="dxa"/>
          </w:tcPr>
          <w:p w:rsidR="00162944" w:rsidRDefault="00162944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  <w:p w:rsidR="00162944" w:rsidRDefault="00162944" w:rsidP="005B5A79">
            <w:pPr>
              <w:rPr>
                <w:b/>
                <w:sz w:val="24"/>
                <w:szCs w:val="24"/>
              </w:rPr>
            </w:pPr>
          </w:p>
          <w:p w:rsidR="00162944" w:rsidRPr="002114D7" w:rsidRDefault="00162944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162944" w:rsidRDefault="00FB5ECF" w:rsidP="005B5A79">
            <w:r>
              <w:t>Actions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62944" w:rsidRDefault="00FB5ECF" w:rsidP="005B5A79">
            <w:r>
              <w:t>In France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62944" w:rsidRDefault="00FB5ECF" w:rsidP="005B5A79">
            <w:r>
              <w:t>Family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62944" w:rsidRDefault="00FB5ECF" w:rsidP="005B5A79">
            <w:r>
              <w:t>A Weekend with Friends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62944" w:rsidRDefault="00FB5ECF" w:rsidP="005B5A79">
            <w:r>
              <w:t>The Future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62944" w:rsidRDefault="00FB5ECF" w:rsidP="005B5A79">
            <w:r>
              <w:t>Jobs</w:t>
            </w:r>
          </w:p>
        </w:tc>
      </w:tr>
      <w:tr w:rsidR="00162944" w:rsidTr="006A2F45">
        <w:tc>
          <w:tcPr>
            <w:tcW w:w="3132" w:type="dxa"/>
          </w:tcPr>
          <w:p w:rsidR="00162944" w:rsidRDefault="00162944" w:rsidP="005B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162944" w:rsidRDefault="00162944" w:rsidP="005B5A79">
            <w:pPr>
              <w:rPr>
                <w:b/>
                <w:sz w:val="24"/>
                <w:szCs w:val="24"/>
              </w:rPr>
            </w:pPr>
          </w:p>
          <w:p w:rsidR="00162944" w:rsidRDefault="00162944" w:rsidP="005B5A7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162944" w:rsidRDefault="00FB5ECF" w:rsidP="005B5A79">
            <w:r>
              <w:t>Drama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62944" w:rsidRDefault="00FB5ECF" w:rsidP="005B5A79">
            <w:r>
              <w:t>Christmas Show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62944" w:rsidRDefault="00162944" w:rsidP="005B5A79"/>
        </w:tc>
        <w:tc>
          <w:tcPr>
            <w:tcW w:w="1993" w:type="dxa"/>
            <w:shd w:val="clear" w:color="auto" w:fill="E2EFD9" w:themeFill="accent6" w:themeFillTint="33"/>
          </w:tcPr>
          <w:p w:rsidR="00162944" w:rsidRDefault="00162944" w:rsidP="005B5A79"/>
        </w:tc>
        <w:tc>
          <w:tcPr>
            <w:tcW w:w="1993" w:type="dxa"/>
            <w:shd w:val="clear" w:color="auto" w:fill="FFE599" w:themeFill="accent4" w:themeFillTint="66"/>
          </w:tcPr>
          <w:p w:rsidR="00162944" w:rsidRDefault="00FB5ECF" w:rsidP="005B5A79">
            <w:r>
              <w:t xml:space="preserve">Singing </w:t>
            </w:r>
          </w:p>
          <w:p w:rsidR="00FB5ECF" w:rsidRDefault="00FB5ECF" w:rsidP="005B5A79">
            <w:r>
              <w:t>Drama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62944" w:rsidRDefault="00FB5ECF" w:rsidP="005B5A79">
            <w:r>
              <w:t>End of year production.</w:t>
            </w:r>
          </w:p>
        </w:tc>
      </w:tr>
      <w:tr w:rsidR="005B5A79" w:rsidTr="006A2F45">
        <w:tc>
          <w:tcPr>
            <w:tcW w:w="3132" w:type="dxa"/>
          </w:tcPr>
          <w:p w:rsidR="005B5A79" w:rsidRDefault="005B5A79" w:rsidP="006A2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VISITS, VISITORS, COMMUNITY LINKS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5B5A79" w:rsidRDefault="00FB5ECF" w:rsidP="005B5A79">
            <w:r>
              <w:t>Fire Service – safety through Winter</w:t>
            </w:r>
          </w:p>
          <w:p w:rsidR="00FB5ECF" w:rsidRDefault="00FB5ECF" w:rsidP="005B5A79">
            <w:r>
              <w:t>London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B50537" w:rsidRDefault="00FB5ECF" w:rsidP="005B5A79">
            <w:r>
              <w:t>Pantomime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B50537" w:rsidRDefault="00FB5ECF" w:rsidP="005B5A79">
            <w:r>
              <w:t>Police Visit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B50537" w:rsidRDefault="00B50537" w:rsidP="005B5A79"/>
        </w:tc>
        <w:tc>
          <w:tcPr>
            <w:tcW w:w="1993" w:type="dxa"/>
            <w:shd w:val="clear" w:color="auto" w:fill="FFE599" w:themeFill="accent4" w:themeFillTint="66"/>
          </w:tcPr>
          <w:p w:rsidR="00B50537" w:rsidRDefault="00B50537" w:rsidP="005B5A79"/>
        </w:tc>
        <w:tc>
          <w:tcPr>
            <w:tcW w:w="1993" w:type="dxa"/>
            <w:shd w:val="clear" w:color="auto" w:fill="FFE599" w:themeFill="accent4" w:themeFillTint="66"/>
          </w:tcPr>
          <w:p w:rsidR="00B50537" w:rsidRDefault="00FB5ECF" w:rsidP="005B5A79">
            <w:r>
              <w:t>Fire Service</w:t>
            </w:r>
          </w:p>
          <w:p w:rsidR="00FB5ECF" w:rsidRDefault="00FB5ECF" w:rsidP="005B5A79">
            <w:proofErr w:type="spellStart"/>
            <w:r>
              <w:t>Robinwood</w:t>
            </w:r>
            <w:proofErr w:type="spellEnd"/>
          </w:p>
          <w:p w:rsidR="00FB5ECF" w:rsidRDefault="00FB5ECF" w:rsidP="005B5A79">
            <w:proofErr w:type="spellStart"/>
            <w:r>
              <w:t>Bikeability</w:t>
            </w:r>
            <w:proofErr w:type="spellEnd"/>
          </w:p>
        </w:tc>
      </w:tr>
    </w:tbl>
    <w:p w:rsidR="005B5A79" w:rsidRDefault="005B5A79"/>
    <w:sectPr w:rsidR="005B5A79" w:rsidSect="005B5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ACA"/>
    <w:multiLevelType w:val="hybridMultilevel"/>
    <w:tmpl w:val="CF3E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9"/>
    <w:rsid w:val="00162944"/>
    <w:rsid w:val="005374C9"/>
    <w:rsid w:val="005B5A79"/>
    <w:rsid w:val="006A2F45"/>
    <w:rsid w:val="00A810F0"/>
    <w:rsid w:val="00AF6A1C"/>
    <w:rsid w:val="00B50537"/>
    <w:rsid w:val="00C965E0"/>
    <w:rsid w:val="00F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3</cp:revision>
  <dcterms:created xsi:type="dcterms:W3CDTF">2016-10-12T12:56:00Z</dcterms:created>
  <dcterms:modified xsi:type="dcterms:W3CDTF">2016-10-19T10:41:00Z</dcterms:modified>
</cp:coreProperties>
</file>